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5863"/>
      </w:tblGrid>
      <w:tr w:rsidR="6557AA14" w:rsidTr="27BCA4D3" w14:paraId="06E6A6F7">
        <w:trPr>
          <w:trHeight w:val="300"/>
        </w:trPr>
        <w:tc>
          <w:tcPr>
            <w:tcW w:w="586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57AA14" w:rsidP="6557AA14" w:rsidRDefault="6557AA14" w14:paraId="0D46E0C8" w14:textId="2CE15DE1">
            <w:pPr>
              <w:spacing w:before="0" w:beforeAutospacing="off" w:after="0" w:afterAutospacing="off"/>
              <w:ind w:left="-20" w:right="-20"/>
              <w:rPr/>
            </w:pPr>
            <w:hyperlink r:id="R7ffd83f0abd54cf3">
              <w:r w:rsidRPr="6557AA14" w:rsidR="6557AA1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</w:rPr>
                <w:t>https://www.centurylink.com/wholesale/paperlessbilling.html</w:t>
              </w:r>
            </w:hyperlink>
          </w:p>
        </w:tc>
      </w:tr>
    </w:tbl>
    <w:p w:rsidR="47BF4BA1" w:rsidP="6557AA14" w:rsidRDefault="47BF4BA1" w14:paraId="447AD9BA" w14:textId="0FB8F273">
      <w:pPr>
        <w:pStyle w:val="Normal"/>
        <w:rPr>
          <w:b w:val="1"/>
          <w:bCs w:val="1"/>
        </w:rPr>
      </w:pPr>
      <w:r w:rsidRPr="6557AA14" w:rsidR="47BF4BA1">
        <w:rPr>
          <w:b w:val="1"/>
          <w:bCs w:val="1"/>
        </w:rPr>
        <w:t>Go Green Paperless Billing</w:t>
      </w:r>
    </w:p>
    <w:p w:rsidR="6DCCA5EA" w:rsidP="6557AA14" w:rsidRDefault="6DCCA5EA" w14:noSpellErr="1" w14:paraId="334B09F3">
      <w:pPr>
        <w:rPr>
          <w:b w:val="1"/>
          <w:bCs w:val="1"/>
        </w:rPr>
      </w:pPr>
      <w:r w:rsidRPr="6557AA14" w:rsidR="6DCCA5EA">
        <w:rPr>
          <w:b w:val="1"/>
          <w:bCs w:val="1"/>
        </w:rPr>
        <w:t>Wholesale: Products &amp; Services</w:t>
      </w:r>
    </w:p>
    <w:p w:rsidR="2693BC05" w:rsidP="6557AA14" w:rsidRDefault="2693BC05" w14:paraId="0EB840B5" w14:textId="733F7D6F">
      <w:pPr>
        <w:pStyle w:val="Normal"/>
        <w:rPr/>
      </w:pPr>
      <w:r w:rsidR="2693BC05">
        <w:drawing>
          <wp:inline wp14:editId="589DFE23" wp14:anchorId="14CDB164">
            <wp:extent cx="4600575" cy="5943600"/>
            <wp:effectExtent l="9525" t="9525" r="9525" b="9525"/>
            <wp:docPr id="21294630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e0a646582c4bf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943600"/>
                    </a:xfrm>
                    <a:prstGeom prst="rect">
                      <a:avLst/>
                    </a:prstGeom>
                    <a:ln w="9525">
                      <a:solidFill>
                        <a:srgbClr val="C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2310"/>
        <w:gridCol w:w="3525"/>
      </w:tblGrid>
      <w:tr w:rsidRPr="009B11F9" w:rsidR="009B11F9" w:rsidTr="7581B448" w14:paraId="6EE59D96" w14:textId="77777777">
        <w:trPr>
          <w:tblCellSpacing w:w="0" w:type="dxa"/>
        </w:trPr>
        <w:tc>
          <w:tcPr>
            <w:tcW w:w="3525" w:type="dxa"/>
            <w:tcMar>
              <w:top w:w="0" w:type="dxa"/>
              <w:left w:w="0" w:type="dxa"/>
              <w:bottom w:w="0" w:type="dxa"/>
              <w:right w:w="450" w:type="dxa"/>
            </w:tcMar>
            <w:hideMark/>
          </w:tcPr>
          <w:p w:rsidRPr="009B11F9" w:rsidR="009B11F9" w:rsidP="009B11F9" w:rsidRDefault="009B11F9" w14:paraId="5C02FB0D" w14:textId="77777777">
            <w:pPr>
              <w:rPr>
                <w:b/>
                <w:bCs/>
              </w:rPr>
            </w:pPr>
            <w:r w:rsidRPr="009B11F9">
              <w:rPr>
                <w:b/>
                <w:bCs/>
              </w:rPr>
              <w:t>National Service Accounts</w:t>
            </w:r>
            <w:r w:rsidRPr="009B11F9">
              <w:rPr>
                <w:b/>
                <w:bCs/>
              </w:rPr>
              <w:br/>
            </w:r>
            <w:r w:rsidRPr="009B11F9">
              <w:rPr>
                <w:b/>
                <w:bCs/>
              </w:rPr>
              <w:t>(out of region)</w:t>
            </w:r>
          </w:p>
          <w:p w:rsidRPr="009B11F9" w:rsidR="009B11F9" w:rsidP="009B11F9" w:rsidRDefault="009B11F9" w14:paraId="79660DB1" w14:textId="77777777">
            <w:pPr>
              <w:rPr>
                <w:b/>
                <w:bCs/>
              </w:rPr>
            </w:pPr>
            <w:r w:rsidRPr="009B11F9">
              <w:rPr>
                <w:b/>
                <w:bCs/>
              </w:rPr>
              <w:t>E-Bill Paperless Billing</w:t>
            </w:r>
          </w:p>
          <w:p w:rsidRPr="009B11F9" w:rsidR="009B11F9" w:rsidP="009B11F9" w:rsidRDefault="009B11F9" w14:paraId="5B2835B0" w14:textId="77777777">
            <w:r w:rsidRPr="009B11F9">
              <w:t>E-Bill paperless billing is </w:t>
            </w:r>
            <w:r w:rsidRPr="009B11F9">
              <w:rPr>
                <w:b/>
                <w:bCs/>
              </w:rPr>
              <w:t>free</w:t>
            </w:r>
            <w:r w:rsidRPr="009B11F9">
              <w:t> for national accounts and is delivered through Remote Control</w:t>
            </w:r>
            <w:r w:rsidRPr="009B11F9">
              <w:rPr>
                <w:vertAlign w:val="superscript"/>
              </w:rPr>
              <w:t>®</w:t>
            </w:r>
            <w:r w:rsidRPr="009B11F9">
              <w:t> (RMC) or Control Center.</w:t>
            </w:r>
          </w:p>
          <w:p w:rsidRPr="009B11F9" w:rsidR="009B11F9" w:rsidP="009B11F9" w:rsidRDefault="009B11F9" w14:paraId="30A07A7A" w14:textId="77777777">
            <w:pPr>
              <w:numPr>
                <w:ilvl w:val="0"/>
                <w:numId w:val="11"/>
              </w:numPr>
            </w:pPr>
            <w:r w:rsidRPr="009B11F9">
              <w:t xml:space="preserve">E-Bill customers automatically receive an email notice when their bill is </w:t>
            </w:r>
            <w:proofErr w:type="gramStart"/>
            <w:r w:rsidRPr="009B11F9">
              <w:t>ready</w:t>
            </w:r>
            <w:proofErr w:type="gramEnd"/>
          </w:p>
          <w:p w:rsidRPr="009B11F9" w:rsidR="009B11F9" w:rsidP="009B11F9" w:rsidRDefault="009B11F9" w14:paraId="1787767C" w14:textId="77777777">
            <w:pPr>
              <w:numPr>
                <w:ilvl w:val="0"/>
                <w:numId w:val="11"/>
              </w:numPr>
            </w:pPr>
            <w:r w:rsidRPr="009B11F9">
              <w:t xml:space="preserve">A two-page paper bill of record is sent via standard mail to E-Bill customers as </w:t>
            </w:r>
            <w:proofErr w:type="gramStart"/>
            <w:r w:rsidRPr="009B11F9">
              <w:t>well</w:t>
            </w:r>
            <w:proofErr w:type="gramEnd"/>
          </w:p>
          <w:p w:rsidRPr="009B11F9" w:rsidR="009B11F9" w:rsidP="009B11F9" w:rsidRDefault="009B11F9" w14:paraId="42D9368F" w14:textId="77777777">
            <w:pPr>
              <w:rPr>
                <w:b/>
                <w:bCs/>
              </w:rPr>
            </w:pPr>
            <w:r w:rsidRPr="009B11F9">
              <w:rPr>
                <w:b/>
                <w:bCs/>
              </w:rPr>
              <w:t>Features</w:t>
            </w:r>
          </w:p>
          <w:p w:rsidRPr="009B11F9" w:rsidR="009B11F9" w:rsidP="009B11F9" w:rsidRDefault="009B11F9" w14:paraId="220ED8AE" w14:textId="77777777">
            <w:pPr>
              <w:numPr>
                <w:ilvl w:val="0"/>
                <w:numId w:val="12"/>
              </w:numPr>
            </w:pPr>
            <w:r w:rsidRPr="009B11F9">
              <w:t xml:space="preserve">User-friendly graphical user interface (GUI) for reviewing bill details on a secure </w:t>
            </w:r>
            <w:proofErr w:type="gramStart"/>
            <w:r w:rsidRPr="009B11F9">
              <w:t>portal</w:t>
            </w:r>
            <w:proofErr w:type="gramEnd"/>
          </w:p>
          <w:p w:rsidRPr="009B11F9" w:rsidR="009B11F9" w:rsidP="009B11F9" w:rsidRDefault="009B11F9" w14:paraId="2E9B3EB0" w14:textId="77777777">
            <w:pPr>
              <w:numPr>
                <w:ilvl w:val="0"/>
                <w:numId w:val="12"/>
              </w:numPr>
            </w:pPr>
            <w:r w:rsidRPr="009B11F9">
              <w:t xml:space="preserve">Cut-and-paste capabilities from E-Bill into spreadsheets and </w:t>
            </w:r>
            <w:proofErr w:type="gramStart"/>
            <w:r w:rsidRPr="009B11F9">
              <w:t>databases</w:t>
            </w:r>
            <w:proofErr w:type="gramEnd"/>
          </w:p>
          <w:p w:rsidRPr="009B11F9" w:rsidR="009B11F9" w:rsidP="009B11F9" w:rsidRDefault="009B11F9" w14:paraId="14C0B79D" w14:textId="77777777">
            <w:pPr>
              <w:numPr>
                <w:ilvl w:val="0"/>
                <w:numId w:val="12"/>
              </w:numPr>
            </w:pPr>
            <w:r w:rsidRPr="009B11F9">
              <w:t xml:space="preserve">Available for all national products and services billed out of our LATIS billing </w:t>
            </w:r>
            <w:proofErr w:type="gramStart"/>
            <w:r w:rsidRPr="009B11F9">
              <w:t>system</w:t>
            </w:r>
            <w:proofErr w:type="gramEnd"/>
          </w:p>
          <w:p w:rsidRPr="009B11F9" w:rsidR="009B11F9" w:rsidP="009B11F9" w:rsidRDefault="009B11F9" w14:paraId="4050B510" w14:textId="77777777">
            <w:pPr>
              <w:rPr>
                <w:b/>
                <w:bCs/>
              </w:rPr>
            </w:pPr>
            <w:r w:rsidRPr="009B11F9">
              <w:rPr>
                <w:b/>
                <w:bCs/>
              </w:rPr>
              <w:t>Benefits</w:t>
            </w:r>
          </w:p>
          <w:p w:rsidRPr="009B11F9" w:rsidR="009B11F9" w:rsidP="009B11F9" w:rsidRDefault="009B11F9" w14:paraId="733EF509" w14:textId="77777777">
            <w:pPr>
              <w:numPr>
                <w:ilvl w:val="0"/>
                <w:numId w:val="13"/>
              </w:numPr>
            </w:pPr>
            <w:r w:rsidRPr="009B11F9">
              <w:t>Table of contents to sort through usage information</w:t>
            </w:r>
          </w:p>
          <w:p w:rsidRPr="009B11F9" w:rsidR="009B11F9" w:rsidP="009B11F9" w:rsidRDefault="009B11F9" w14:paraId="514B4C62" w14:textId="77777777">
            <w:pPr>
              <w:numPr>
                <w:ilvl w:val="0"/>
                <w:numId w:val="13"/>
              </w:numPr>
            </w:pPr>
            <w:r w:rsidRPr="009B11F9">
              <w:t xml:space="preserve">Complete, detailed charge records for viewing and </w:t>
            </w:r>
            <w:proofErr w:type="gramStart"/>
            <w:r w:rsidRPr="009B11F9">
              <w:t>analysis</w:t>
            </w:r>
            <w:proofErr w:type="gramEnd"/>
          </w:p>
          <w:p w:rsidRPr="009B11F9" w:rsidR="009B11F9" w:rsidP="009B11F9" w:rsidRDefault="009B11F9" w14:paraId="50BE3E04" w14:textId="77777777">
            <w:pPr>
              <w:numPr>
                <w:ilvl w:val="0"/>
                <w:numId w:val="13"/>
              </w:numPr>
            </w:pPr>
            <w:r w:rsidRPr="009B11F9">
              <w:t xml:space="preserve">Ready for review faster </w:t>
            </w:r>
            <w:r w:rsidRPr="009B11F9">
              <w:t>than paper bills</w:t>
            </w:r>
          </w:p>
        </w:tc>
        <w:tc>
          <w:tcPr>
            <w:tcW w:w="0" w:type="auto"/>
            <w:tcMar/>
            <w:hideMark/>
          </w:tcPr>
          <w:p w:rsidRPr="009B11F9" w:rsidR="009B11F9" w:rsidP="009B11F9" w:rsidRDefault="009B11F9" w14:paraId="2D5E074E" w14:textId="77777777">
            <w:pPr>
              <w:rPr>
                <w:b/>
                <w:bCs/>
              </w:rPr>
            </w:pPr>
            <w:r w:rsidRPr="009B11F9">
              <w:rPr>
                <w:b/>
                <w:bCs/>
              </w:rPr>
              <w:t>Local Service Accounts</w:t>
            </w:r>
            <w:r w:rsidRPr="009B11F9">
              <w:rPr>
                <w:b/>
                <w:bCs/>
              </w:rPr>
              <w:br/>
            </w:r>
            <w:r w:rsidRPr="009B11F9">
              <w:rPr>
                <w:b/>
                <w:bCs/>
              </w:rPr>
              <w:t>(LSRs in local region)</w:t>
            </w:r>
          </w:p>
          <w:p w:rsidRPr="009B11F9" w:rsidR="009B11F9" w:rsidP="009B11F9" w:rsidRDefault="009B11F9" w14:paraId="0B4B0BBD" w14:textId="77777777">
            <w:pPr>
              <w:rPr>
                <w:b/>
                <w:bCs/>
              </w:rPr>
            </w:pPr>
            <w:proofErr w:type="spellStart"/>
            <w:r w:rsidRPr="009B11F9">
              <w:rPr>
                <w:b/>
                <w:bCs/>
              </w:rPr>
              <w:t>BillMate</w:t>
            </w:r>
            <w:proofErr w:type="spellEnd"/>
            <w:r w:rsidRPr="009B11F9">
              <w:rPr>
                <w:b/>
                <w:bCs/>
              </w:rPr>
              <w:t>™ ASCII Paperless Billing</w:t>
            </w:r>
          </w:p>
          <w:p w:rsidRPr="009B11F9" w:rsidR="009B11F9" w:rsidP="009B11F9" w:rsidRDefault="009B11F9" w14:paraId="590E0150" w14:textId="363B1848">
            <w:pPr>
              <w:rPr/>
            </w:pPr>
            <w:r w:rsidR="009B11F9">
              <w:rPr/>
              <w:t>BillMate</w:t>
            </w:r>
            <w:r w:rsidR="009B11F9">
              <w:rPr/>
              <w:t xml:space="preserve"> ASCII paperless billing is </w:t>
            </w:r>
            <w:r w:rsidRPr="6557AA14" w:rsidR="009B11F9">
              <w:rPr>
                <w:b w:val="1"/>
                <w:bCs w:val="1"/>
              </w:rPr>
              <w:t>free</w:t>
            </w:r>
            <w:r w:rsidR="009B11F9">
              <w:rPr/>
              <w:t xml:space="preserve"> for local service accounts and is available through CenturyLink Protected Internet Delivery (CPID) or </w:t>
            </w:r>
            <w:r w:rsidR="5A27D324">
              <w:rPr/>
              <w:t>through</w:t>
            </w:r>
            <w:r w:rsidR="009B11F9">
              <w:rPr/>
              <w:t xml:space="preserve"> the CenturyLink B2B Gateway web interface.</w:t>
            </w:r>
          </w:p>
          <w:p w:rsidRPr="009B11F9" w:rsidR="009B11F9" w:rsidP="009B11F9" w:rsidRDefault="009B11F9" w14:paraId="095547FC" w14:textId="77777777">
            <w:pPr>
              <w:numPr>
                <w:ilvl w:val="0"/>
                <w:numId w:val="14"/>
              </w:numPr>
            </w:pPr>
            <w:proofErr w:type="spellStart"/>
            <w:r w:rsidRPr="009B11F9">
              <w:t>BillMate</w:t>
            </w:r>
            <w:proofErr w:type="spellEnd"/>
            <w:r w:rsidRPr="009B11F9">
              <w:t xml:space="preserve"> ASCII customers automatically receive an email notice when their bill is ready for downloading into their </w:t>
            </w:r>
            <w:proofErr w:type="gramStart"/>
            <w:r w:rsidRPr="009B11F9">
              <w:t>systems</w:t>
            </w:r>
            <w:proofErr w:type="gramEnd"/>
          </w:p>
          <w:p w:rsidRPr="009B11F9" w:rsidR="009B11F9" w:rsidP="009B11F9" w:rsidRDefault="009B11F9" w14:paraId="27B753EF" w14:textId="77777777">
            <w:pPr>
              <w:numPr>
                <w:ilvl w:val="0"/>
                <w:numId w:val="14"/>
              </w:numPr>
            </w:pPr>
            <w:r w:rsidRPr="009B11F9">
              <w:t xml:space="preserve">An abbreviated paper bill of record is sent via standard mail to </w:t>
            </w:r>
            <w:proofErr w:type="spellStart"/>
            <w:r w:rsidRPr="009B11F9">
              <w:t>BillMate</w:t>
            </w:r>
            <w:proofErr w:type="spellEnd"/>
            <w:r w:rsidRPr="009B11F9">
              <w:t xml:space="preserve"> ASCII </w:t>
            </w:r>
            <w:proofErr w:type="gramStart"/>
            <w:r w:rsidRPr="009B11F9">
              <w:t>customers</w:t>
            </w:r>
            <w:proofErr w:type="gramEnd"/>
          </w:p>
          <w:p w:rsidRPr="009B11F9" w:rsidR="009B11F9" w:rsidP="009B11F9" w:rsidRDefault="009B11F9" w14:paraId="3F1BB2F1" w14:textId="77777777">
            <w:pPr>
              <w:rPr>
                <w:b/>
                <w:bCs/>
              </w:rPr>
            </w:pPr>
            <w:r w:rsidRPr="009B11F9">
              <w:rPr>
                <w:b/>
                <w:bCs/>
              </w:rPr>
              <w:t>Features</w:t>
            </w:r>
          </w:p>
          <w:p w:rsidRPr="009B11F9" w:rsidR="009B11F9" w:rsidP="009B11F9" w:rsidRDefault="009B11F9" w14:paraId="24ACAD75" w14:textId="77777777">
            <w:pPr>
              <w:numPr>
                <w:ilvl w:val="0"/>
                <w:numId w:val="15"/>
              </w:numPr>
            </w:pPr>
            <w:r w:rsidRPr="009B11F9">
              <w:t xml:space="preserve">Ability to download, sort and analyze data using spreadsheet or database </w:t>
            </w:r>
            <w:proofErr w:type="gramStart"/>
            <w:r w:rsidRPr="009B11F9">
              <w:t>software</w:t>
            </w:r>
            <w:proofErr w:type="gramEnd"/>
          </w:p>
          <w:p w:rsidRPr="009B11F9" w:rsidR="009B11F9" w:rsidP="009B11F9" w:rsidRDefault="009B11F9" w14:paraId="0F87162F" w14:textId="4B5C937C">
            <w:pPr>
              <w:numPr>
                <w:ilvl w:val="0"/>
                <w:numId w:val="15"/>
              </w:numPr>
              <w:rPr/>
            </w:pPr>
            <w:r w:rsidR="009B11F9">
              <w:rPr/>
              <w:t xml:space="preserve">Available for all local service products and services billed </w:t>
            </w:r>
            <w:r w:rsidR="009B11F9">
              <w:rPr/>
              <w:t xml:space="preserve">out of our </w:t>
            </w:r>
            <w:r w:rsidRPr="7581B448" w:rsidR="009B11F9">
              <w:rPr>
                <w:strike w:val="1"/>
                <w:color w:val="FF0000"/>
              </w:rPr>
              <w:t>CRIS</w:t>
            </w:r>
            <w:r w:rsidRPr="7581B448" w:rsidR="5370AF8A">
              <w:rPr>
                <w:strike w:val="1"/>
                <w:color w:val="FF0000"/>
              </w:rPr>
              <w:t xml:space="preserve"> </w:t>
            </w:r>
            <w:r w:rsidRPr="7581B448" w:rsidR="5370AF8A">
              <w:rPr>
                <w:color w:val="FF0000"/>
              </w:rPr>
              <w:t>Ensemble</w:t>
            </w:r>
            <w:r w:rsidR="009B11F9">
              <w:rPr/>
              <w:t xml:space="preserve"> billing </w:t>
            </w:r>
            <w:r w:rsidR="009B11F9">
              <w:rPr/>
              <w:t>system</w:t>
            </w:r>
          </w:p>
          <w:p w:rsidRPr="009B11F9" w:rsidR="009B11F9" w:rsidP="009B11F9" w:rsidRDefault="009B11F9" w14:paraId="4C6AB0C9" w14:textId="77777777">
            <w:pPr>
              <w:rPr>
                <w:b/>
                <w:bCs/>
              </w:rPr>
            </w:pPr>
            <w:r w:rsidRPr="009B11F9">
              <w:rPr>
                <w:b/>
                <w:bCs/>
              </w:rPr>
              <w:t>Benefits</w:t>
            </w:r>
          </w:p>
          <w:p w:rsidRPr="009B11F9" w:rsidR="009B11F9" w:rsidP="009B11F9" w:rsidRDefault="009B11F9" w14:paraId="340CF333" w14:textId="77777777">
            <w:pPr>
              <w:numPr>
                <w:ilvl w:val="0"/>
                <w:numId w:val="16"/>
              </w:numPr>
            </w:pPr>
            <w:r w:rsidRPr="009B11F9">
              <w:t xml:space="preserve">Complete, detailed charge records for viewing and </w:t>
            </w:r>
            <w:proofErr w:type="gramStart"/>
            <w:r w:rsidRPr="009B11F9">
              <w:t>analysis</w:t>
            </w:r>
            <w:proofErr w:type="gramEnd"/>
          </w:p>
          <w:p w:rsidRPr="009B11F9" w:rsidR="009B11F9" w:rsidP="009B11F9" w:rsidRDefault="009B11F9" w14:paraId="6FDABFBF" w14:textId="77777777">
            <w:pPr>
              <w:numPr>
                <w:ilvl w:val="0"/>
                <w:numId w:val="16"/>
              </w:numPr>
            </w:pPr>
            <w:r w:rsidRPr="009B11F9">
              <w:t>Ready for review faster than paper bills</w:t>
            </w:r>
          </w:p>
        </w:tc>
        <w:tc>
          <w:tcPr>
            <w:tcW w:w="3525" w:type="dxa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:rsidRPr="009B11F9" w:rsidR="009B11F9" w:rsidP="009B11F9" w:rsidRDefault="009B11F9" w14:paraId="35FAE285" w14:textId="77777777">
            <w:pPr>
              <w:rPr>
                <w:b/>
                <w:bCs/>
              </w:rPr>
            </w:pPr>
            <w:r w:rsidRPr="009B11F9">
              <w:rPr>
                <w:b/>
                <w:bCs/>
              </w:rPr>
              <w:t>Access Service Accounts</w:t>
            </w:r>
            <w:r w:rsidRPr="009B11F9">
              <w:rPr>
                <w:b/>
                <w:bCs/>
              </w:rPr>
              <w:br/>
            </w:r>
            <w:r w:rsidRPr="009B11F9">
              <w:rPr>
                <w:b/>
                <w:bCs/>
              </w:rPr>
              <w:t>(ASRs in local region)</w:t>
            </w:r>
          </w:p>
          <w:p w:rsidRPr="009B11F9" w:rsidR="009B11F9" w:rsidP="009B11F9" w:rsidRDefault="009B11F9" w14:paraId="74D0E3F3" w14:textId="77777777">
            <w:pPr>
              <w:rPr>
                <w:b/>
                <w:bCs/>
              </w:rPr>
            </w:pPr>
            <w:r w:rsidRPr="009B11F9">
              <w:rPr>
                <w:b/>
                <w:bCs/>
              </w:rPr>
              <w:t>CABS/BOS Paperless Billing</w:t>
            </w:r>
          </w:p>
          <w:p w:rsidRPr="009B11F9" w:rsidR="009B11F9" w:rsidP="6557AA14" w:rsidRDefault="009B11F9" w14:paraId="0CC5E71A" w14:textId="4729F5DA">
            <w:pPr>
              <w:pStyle w:val="Normal"/>
              <w:rPr/>
            </w:pPr>
            <w:r w:rsidR="009B11F9">
              <w:rPr/>
              <w:t>CABS/</w:t>
            </w:r>
            <w:r w:rsidRPr="6557AA14" w:rsidR="31F1D4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6557AA14" w:rsidR="31F1D4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en-US"/>
              </w:rPr>
              <w:t xml:space="preserve">Bill Output </w:t>
            </w:r>
            <w:r w:rsidRPr="6557AA14" w:rsidR="31F1D4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en-US"/>
              </w:rPr>
              <w:t>Specifications</w:t>
            </w:r>
            <w:r w:rsidRPr="6557AA14" w:rsidR="47A800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en-US"/>
              </w:rPr>
              <w:t xml:space="preserve"> </w:t>
            </w:r>
            <w:r w:rsidRPr="6557AA14" w:rsidR="31F1D4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en-US"/>
              </w:rPr>
              <w:t>(</w:t>
            </w:r>
            <w:r w:rsidRPr="6557AA14" w:rsidR="31F1D4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BOS</w:t>
            </w:r>
            <w:r w:rsidRPr="6557AA14" w:rsidR="31F1D4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9"/>
                <w:szCs w:val="19"/>
                <w:lang w:val="en-US"/>
              </w:rPr>
              <w:t>)</w:t>
            </w:r>
            <w:r w:rsidRPr="6557AA14" w:rsidR="009B11F9">
              <w:rPr>
                <w:color w:val="FF0000"/>
              </w:rPr>
              <w:t xml:space="preserve"> </w:t>
            </w:r>
            <w:r w:rsidR="009B11F9">
              <w:rPr/>
              <w:t>paperless billing is </w:t>
            </w:r>
            <w:r w:rsidRPr="6557AA14" w:rsidR="009B11F9">
              <w:rPr>
                <w:b w:val="1"/>
                <w:bCs w:val="1"/>
              </w:rPr>
              <w:t>free</w:t>
            </w:r>
            <w:r w:rsidR="009B11F9">
              <w:rPr/>
              <w:t xml:space="preserve"> for access service accounts delivered through CenturyLink Protected Internet Delivery (CPID) or </w:t>
            </w:r>
            <w:r w:rsidR="37A5FAEE">
              <w:rPr/>
              <w:t>through</w:t>
            </w:r>
            <w:r w:rsidR="009B11F9">
              <w:rPr/>
              <w:t xml:space="preserve"> the CenturyLink B2B Gateway web interface.</w:t>
            </w:r>
          </w:p>
          <w:p w:rsidRPr="009B11F9" w:rsidR="009B11F9" w:rsidP="009B11F9" w:rsidRDefault="009B11F9" w14:paraId="1F3F93CF" w14:textId="77777777">
            <w:pPr>
              <w:numPr>
                <w:ilvl w:val="0"/>
                <w:numId w:val="17"/>
              </w:numPr>
            </w:pPr>
            <w:r w:rsidRPr="009B11F9">
              <w:t xml:space="preserve">CABS/BOS paperless billing customers automatically receive an email notice when their bill is ready for downloading into their </w:t>
            </w:r>
            <w:proofErr w:type="gramStart"/>
            <w:r w:rsidRPr="009B11F9">
              <w:t>systems</w:t>
            </w:r>
            <w:proofErr w:type="gramEnd"/>
          </w:p>
          <w:p w:rsidRPr="009B11F9" w:rsidR="009B11F9" w:rsidP="009B11F9" w:rsidRDefault="009B11F9" w14:paraId="65162AFD" w14:textId="77777777">
            <w:pPr>
              <w:numPr>
                <w:ilvl w:val="0"/>
                <w:numId w:val="17"/>
              </w:numPr>
            </w:pPr>
            <w:r w:rsidRPr="009B11F9">
              <w:t xml:space="preserve">An abbreviated paper bill is optionally available via standard mail to CABS/BOS </w:t>
            </w:r>
            <w:proofErr w:type="gramStart"/>
            <w:r w:rsidRPr="009B11F9">
              <w:t>customers</w:t>
            </w:r>
            <w:proofErr w:type="gramEnd"/>
          </w:p>
          <w:p w:rsidRPr="009B11F9" w:rsidR="009B11F9" w:rsidP="009B11F9" w:rsidRDefault="009B11F9" w14:paraId="1E7C0DFE" w14:textId="77777777">
            <w:pPr>
              <w:rPr>
                <w:b/>
                <w:bCs/>
              </w:rPr>
            </w:pPr>
            <w:r w:rsidRPr="009B11F9">
              <w:rPr>
                <w:b/>
                <w:bCs/>
              </w:rPr>
              <w:t>Features</w:t>
            </w:r>
          </w:p>
          <w:p w:rsidRPr="009B11F9" w:rsidR="009B11F9" w:rsidP="009B11F9" w:rsidRDefault="009B11F9" w14:paraId="18319A33" w14:textId="77777777" w14:noSpellErr="1">
            <w:pPr>
              <w:numPr>
                <w:ilvl w:val="0"/>
                <w:numId w:val="18"/>
              </w:numPr>
              <w:rPr/>
            </w:pPr>
            <w:r w:rsidR="009B11F9">
              <w:rPr/>
              <w:t xml:space="preserve">Available for all access service products and services billed out of our CABS billing system </w:t>
            </w:r>
            <w:bookmarkStart w:name="_Int_DvFDz2Ub" w:id="79454510"/>
            <w:r w:rsidR="009B11F9">
              <w:rPr/>
              <w:t>with the exception of</w:t>
            </w:r>
            <w:bookmarkEnd w:id="79454510"/>
            <w:r w:rsidR="009B11F9">
              <w:rPr/>
              <w:t xml:space="preserve"> Frame Relay (Frame Relay will continue to be billed via paper)</w:t>
            </w:r>
          </w:p>
          <w:p w:rsidRPr="009B11F9" w:rsidR="009B11F9" w:rsidP="009B11F9" w:rsidRDefault="009B11F9" w14:paraId="41F55099" w14:textId="77777777">
            <w:pPr>
              <w:numPr>
                <w:ilvl w:val="0"/>
                <w:numId w:val="18"/>
              </w:numPr>
            </w:pPr>
            <w:r w:rsidRPr="009B11F9">
              <w:t>Based on industry-standard format</w:t>
            </w:r>
          </w:p>
          <w:p w:rsidRPr="009B11F9" w:rsidR="009B11F9" w:rsidP="009B11F9" w:rsidRDefault="009B11F9" w14:paraId="7B21CEA7" w14:textId="77777777">
            <w:pPr>
              <w:rPr>
                <w:b/>
                <w:bCs/>
              </w:rPr>
            </w:pPr>
            <w:r w:rsidRPr="009B11F9">
              <w:rPr>
                <w:b/>
                <w:bCs/>
              </w:rPr>
              <w:t>Benefits</w:t>
            </w:r>
          </w:p>
          <w:p w:rsidRPr="009B11F9" w:rsidR="009B11F9" w:rsidP="009B11F9" w:rsidRDefault="009B11F9" w14:paraId="5B01CB09" w14:textId="77777777">
            <w:pPr>
              <w:numPr>
                <w:ilvl w:val="0"/>
                <w:numId w:val="19"/>
              </w:numPr>
            </w:pPr>
            <w:r w:rsidRPr="009B11F9">
              <w:t xml:space="preserve">Complete, detailed charge records for viewing and </w:t>
            </w:r>
            <w:proofErr w:type="gramStart"/>
            <w:r w:rsidRPr="009B11F9">
              <w:t>analysis</w:t>
            </w:r>
            <w:proofErr w:type="gramEnd"/>
          </w:p>
          <w:p w:rsidRPr="009B11F9" w:rsidR="009B11F9" w:rsidP="009B11F9" w:rsidRDefault="009B11F9" w14:paraId="6ED70789" w14:textId="77777777">
            <w:pPr>
              <w:numPr>
                <w:ilvl w:val="0"/>
                <w:numId w:val="19"/>
              </w:numPr>
            </w:pPr>
            <w:r w:rsidRPr="009B11F9">
              <w:t xml:space="preserve">Ability to sort and analyze data </w:t>
            </w:r>
            <w:proofErr w:type="gramStart"/>
            <w:r w:rsidRPr="009B11F9">
              <w:t>electronically</w:t>
            </w:r>
            <w:proofErr w:type="gramEnd"/>
          </w:p>
          <w:p w:rsidRPr="009B11F9" w:rsidR="009B11F9" w:rsidP="009B11F9" w:rsidRDefault="009B11F9" w14:paraId="4A4908DB" w14:textId="77777777">
            <w:pPr>
              <w:numPr>
                <w:ilvl w:val="0"/>
                <w:numId w:val="19"/>
              </w:numPr>
            </w:pPr>
            <w:r w:rsidRPr="009B11F9">
              <w:t>Ready for review faster than paper bills</w:t>
            </w:r>
          </w:p>
        </w:tc>
      </w:tr>
    </w:tbl>
    <w:p w:rsidRPr="009B11F9" w:rsidR="009B11F9" w:rsidP="009B11F9" w:rsidRDefault="009B11F9" w14:paraId="79DB7023" w14:textId="77777777">
      <w:pPr>
        <w:rPr>
          <w:b/>
          <w:bCs/>
        </w:rPr>
      </w:pPr>
      <w:r w:rsidRPr="009B11F9">
        <w:rPr>
          <w:b/>
          <w:bCs/>
        </w:rPr>
        <w:t>To Sign Up or Learn More, Contact Your Service Manager Today!</w:t>
      </w:r>
    </w:p>
    <w:p w:rsidRPr="009B11F9" w:rsidR="009B11F9" w:rsidP="009B11F9" w:rsidRDefault="009B11F9" w14:paraId="7269D73D" w14:textId="77777777">
      <w:r w:rsidRPr="009B11F9">
        <w:t>To find your CenturyLink Service Manager, access the </w:t>
      </w:r>
      <w:hyperlink w:history="1" r:id="rId5">
        <w:r w:rsidRPr="009B11F9">
          <w:rPr>
            <w:rStyle w:val="Hyperlink"/>
          </w:rPr>
          <w:t>CenturyLink Wholesale Information Tool (CWTT)</w:t>
        </w:r>
      </w:hyperlink>
      <w:r w:rsidRPr="009B11F9">
        <w:t>.</w:t>
      </w:r>
    </w:p>
    <w:p w:rsidRPr="009B11F9" w:rsidR="009B11F9" w:rsidP="009B11F9" w:rsidRDefault="009B11F9" w14:paraId="617327FC" w14:textId="77777777">
      <w:pPr>
        <w:rPr>
          <w:b/>
          <w:bCs/>
        </w:rPr>
      </w:pPr>
      <w:r w:rsidRPr="009B11F9">
        <w:rPr>
          <w:b/>
          <w:bCs/>
        </w:rPr>
        <w:t>Helpful Links</w:t>
      </w:r>
    </w:p>
    <w:p w:rsidRPr="009B11F9" w:rsidR="009B11F9" w:rsidP="6557AA14" w:rsidRDefault="009B11F9" w14:paraId="19D1CCE2" w14:noSpellErr="1" w14:textId="2100B1FE">
      <w:pPr>
        <w:numPr>
          <w:ilvl w:val="0"/>
          <w:numId w:val="20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6BBD"/>
          <w:sz w:val="19"/>
          <w:szCs w:val="19"/>
          <w:u w:val="single"/>
          <w:lang w:val="en-US"/>
        </w:rPr>
      </w:pPr>
      <w:hyperlink r:id="R7913d90451fd4823">
        <w:r w:rsidRPr="6557AA14" w:rsidR="009B11F9">
          <w:rPr>
            <w:rStyle w:val="Hyperlink"/>
            <w:strike w:val="1"/>
            <w:color w:val="FF0000"/>
          </w:rPr>
          <w:t>CRIS Billing System Information (for LSRs)</w:t>
        </w:r>
      </w:hyperlink>
      <w:hyperlink r:id="Rea2df7afd3444706">
        <w:r w:rsidRPr="6557AA14" w:rsidR="31ADF8C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FF0000"/>
            <w:sz w:val="19"/>
            <w:szCs w:val="19"/>
            <w:u w:val="single"/>
            <w:lang w:val="en-US"/>
          </w:rPr>
          <w:t>Ensemble Billing System Information (for LSRs)</w:t>
        </w:r>
      </w:hyperlink>
    </w:p>
    <w:p w:rsidRPr="009B11F9" w:rsidR="009B11F9" w:rsidP="009B11F9" w:rsidRDefault="009B11F9" w14:paraId="20ADC7E1" w14:textId="77777777">
      <w:pPr>
        <w:numPr>
          <w:ilvl w:val="0"/>
          <w:numId w:val="20"/>
        </w:numPr>
      </w:pPr>
      <w:hyperlink w:history="1" r:id="rId7">
        <w:r w:rsidRPr="009B11F9">
          <w:rPr>
            <w:rStyle w:val="Hyperlink"/>
          </w:rPr>
          <w:t>CABS Billing System Information (for ASRs)</w:t>
        </w:r>
      </w:hyperlink>
    </w:p>
    <w:p w:rsidRPr="009B11F9" w:rsidR="009B11F9" w:rsidP="009B11F9" w:rsidRDefault="009B11F9" w14:paraId="45D9CB0B" w14:textId="77777777">
      <w:pPr>
        <w:rPr>
          <w:b/>
          <w:bCs/>
        </w:rPr>
      </w:pPr>
      <w:r w:rsidRPr="009B11F9">
        <w:rPr>
          <w:b/>
          <w:bCs/>
        </w:rPr>
        <w:t>Not sure which accounts are National, Local and/or Access Service Accounts?</w:t>
      </w:r>
    </w:p>
    <w:p w:rsidRPr="009B11F9" w:rsidR="009B11F9" w:rsidP="009B11F9" w:rsidRDefault="009B11F9" w14:paraId="4F4F49B3" w14:textId="77777777" w14:noSpellErr="1">
      <w:pPr>
        <w:rPr/>
      </w:pPr>
      <w:r w:rsidR="009B11F9">
        <w:rPr/>
        <w:t xml:space="preserve">Contact </w:t>
      </w:r>
      <w:bookmarkStart w:name="_Int_9HIYfm3X" w:id="2010525008"/>
      <w:r w:rsidR="009B11F9">
        <w:rPr/>
        <w:t>your</w:t>
      </w:r>
      <w:bookmarkEnd w:id="2010525008"/>
      <w:r w:rsidR="009B11F9">
        <w:rPr/>
        <w:t> </w:t>
      </w:r>
      <w:hyperlink r:id="R546da17d36d94d6d">
        <w:r w:rsidRPr="6557AA14" w:rsidR="009B11F9">
          <w:rPr>
            <w:rStyle w:val="Hyperlink"/>
          </w:rPr>
          <w:t>Service Manager</w:t>
        </w:r>
      </w:hyperlink>
      <w:r w:rsidR="009B11F9">
        <w:rPr/>
        <w:t> for help.</w:t>
      </w:r>
    </w:p>
    <w:p w:rsidR="03E3F373" w:rsidP="6557AA14" w:rsidRDefault="03E3F373" w14:paraId="4DB3AF74" w14:textId="49949B1F">
      <w:pPr>
        <w:pStyle w:val="Normal"/>
        <w:rPr>
          <w:color w:val="FF0000"/>
        </w:rPr>
      </w:pPr>
      <w:r w:rsidRPr="6557AA14" w:rsidR="03E3F373">
        <w:rPr>
          <w:color w:val="FF0000"/>
        </w:rPr>
        <w:t>Last reviewed: March 1</w:t>
      </w:r>
      <w:r w:rsidRPr="6557AA14" w:rsidR="54A31ECE">
        <w:rPr>
          <w:color w:val="FF0000"/>
        </w:rPr>
        <w:t>2</w:t>
      </w:r>
      <w:r w:rsidRPr="6557AA14" w:rsidR="03E3F373">
        <w:rPr>
          <w:color w:val="FF0000"/>
        </w:rPr>
        <w:t>, 2024</w:t>
      </w:r>
    </w:p>
    <w:p w:rsidR="006929D1" w:rsidRDefault="006929D1" w14:paraId="48A7E095" w14:textId="77777777"/>
    <w:sectPr w:rsidR="006929D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0Ls3dFLOjqb+Jy" int2:id="ElRhe6rM">
      <int2:state int2:type="AugLoop_Text_Critique" int2:value="Rejected"/>
    </int2:textHash>
    <int2:bookmark int2:bookmarkName="_Int_9HIYfm3X" int2:invalidationBookmarkName="" int2:hashCode="Tcc3QblHMWhET6" int2:id="zU4zYeBp">
      <int2:state int2:type="AugLoop_Text_Critique" int2:value="Rejected"/>
    </int2:bookmark>
    <int2:bookmark int2:bookmarkName="_Int_DvFDz2Ub" int2:invalidationBookmarkName="" int2:hashCode="3i4/duTJ0R+q/h" int2:id="95WSV3c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6FF"/>
    <w:multiLevelType w:val="multilevel"/>
    <w:tmpl w:val="C552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1461DA"/>
    <w:multiLevelType w:val="multilevel"/>
    <w:tmpl w:val="7E0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8C1300E"/>
    <w:multiLevelType w:val="multilevel"/>
    <w:tmpl w:val="AAAA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DE56C79"/>
    <w:multiLevelType w:val="multilevel"/>
    <w:tmpl w:val="5746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0F55B1D"/>
    <w:multiLevelType w:val="multilevel"/>
    <w:tmpl w:val="4BA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3061BEC"/>
    <w:multiLevelType w:val="multilevel"/>
    <w:tmpl w:val="A704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73E7468"/>
    <w:multiLevelType w:val="multilevel"/>
    <w:tmpl w:val="1F36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D831C46"/>
    <w:multiLevelType w:val="multilevel"/>
    <w:tmpl w:val="A2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8AE7158"/>
    <w:multiLevelType w:val="multilevel"/>
    <w:tmpl w:val="2234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CB75073"/>
    <w:multiLevelType w:val="multilevel"/>
    <w:tmpl w:val="482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E3F0589"/>
    <w:multiLevelType w:val="multilevel"/>
    <w:tmpl w:val="099C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F151D3B"/>
    <w:multiLevelType w:val="multilevel"/>
    <w:tmpl w:val="2C06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2460C98"/>
    <w:multiLevelType w:val="multilevel"/>
    <w:tmpl w:val="B38E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FBB5767"/>
    <w:multiLevelType w:val="multilevel"/>
    <w:tmpl w:val="A392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4042FB2"/>
    <w:multiLevelType w:val="multilevel"/>
    <w:tmpl w:val="163E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83C0609"/>
    <w:multiLevelType w:val="multilevel"/>
    <w:tmpl w:val="5DC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117513D"/>
    <w:multiLevelType w:val="multilevel"/>
    <w:tmpl w:val="B828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4344503"/>
    <w:multiLevelType w:val="multilevel"/>
    <w:tmpl w:val="83CE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94407DD"/>
    <w:multiLevelType w:val="multilevel"/>
    <w:tmpl w:val="BCA6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B4568A5"/>
    <w:multiLevelType w:val="multilevel"/>
    <w:tmpl w:val="B97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20970014">
    <w:abstractNumId w:val="14"/>
  </w:num>
  <w:num w:numId="2" w16cid:durableId="1907648687">
    <w:abstractNumId w:val="4"/>
  </w:num>
  <w:num w:numId="3" w16cid:durableId="1557664391">
    <w:abstractNumId w:val="10"/>
  </w:num>
  <w:num w:numId="4" w16cid:durableId="1497644160">
    <w:abstractNumId w:val="17"/>
  </w:num>
  <w:num w:numId="5" w16cid:durableId="1782408550">
    <w:abstractNumId w:val="3"/>
  </w:num>
  <w:num w:numId="6" w16cid:durableId="1554610829">
    <w:abstractNumId w:val="7"/>
  </w:num>
  <w:num w:numId="7" w16cid:durableId="2015454733">
    <w:abstractNumId w:val="12"/>
  </w:num>
  <w:num w:numId="8" w16cid:durableId="498273030">
    <w:abstractNumId w:val="9"/>
  </w:num>
  <w:num w:numId="9" w16cid:durableId="1803690372">
    <w:abstractNumId w:val="2"/>
  </w:num>
  <w:num w:numId="10" w16cid:durableId="66341823">
    <w:abstractNumId w:val="16"/>
  </w:num>
  <w:num w:numId="11" w16cid:durableId="1757090144">
    <w:abstractNumId w:val="1"/>
  </w:num>
  <w:num w:numId="12" w16cid:durableId="290599313">
    <w:abstractNumId w:val="6"/>
  </w:num>
  <w:num w:numId="13" w16cid:durableId="474297302">
    <w:abstractNumId w:val="11"/>
  </w:num>
  <w:num w:numId="14" w16cid:durableId="508570643">
    <w:abstractNumId w:val="15"/>
  </w:num>
  <w:num w:numId="15" w16cid:durableId="901598781">
    <w:abstractNumId w:val="0"/>
  </w:num>
  <w:num w:numId="16" w16cid:durableId="16658099">
    <w:abstractNumId w:val="5"/>
  </w:num>
  <w:num w:numId="17" w16cid:durableId="1972637946">
    <w:abstractNumId w:val="8"/>
  </w:num>
  <w:num w:numId="18" w16cid:durableId="71238367">
    <w:abstractNumId w:val="18"/>
  </w:num>
  <w:num w:numId="19" w16cid:durableId="1867406072">
    <w:abstractNumId w:val="13"/>
  </w:num>
  <w:num w:numId="20" w16cid:durableId="318966054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1F9"/>
    <w:rsid w:val="006929D1"/>
    <w:rsid w:val="007D3816"/>
    <w:rsid w:val="0087053A"/>
    <w:rsid w:val="009B11F9"/>
    <w:rsid w:val="03CB9751"/>
    <w:rsid w:val="03E3F373"/>
    <w:rsid w:val="0E7725E8"/>
    <w:rsid w:val="0E7725E8"/>
    <w:rsid w:val="194DE1B4"/>
    <w:rsid w:val="194DE1B4"/>
    <w:rsid w:val="2693BC05"/>
    <w:rsid w:val="27BCA4D3"/>
    <w:rsid w:val="2D9FDABC"/>
    <w:rsid w:val="2D9FDABC"/>
    <w:rsid w:val="30713CD6"/>
    <w:rsid w:val="3129E555"/>
    <w:rsid w:val="31ADF8C8"/>
    <w:rsid w:val="31F1D408"/>
    <w:rsid w:val="35B17866"/>
    <w:rsid w:val="37A5FAEE"/>
    <w:rsid w:val="3E802793"/>
    <w:rsid w:val="47A80042"/>
    <w:rsid w:val="47BF4BA1"/>
    <w:rsid w:val="4D57F987"/>
    <w:rsid w:val="5370AF8A"/>
    <w:rsid w:val="54A31ECE"/>
    <w:rsid w:val="5A27D324"/>
    <w:rsid w:val="637F16FC"/>
    <w:rsid w:val="6557AA14"/>
    <w:rsid w:val="665926A1"/>
    <w:rsid w:val="6DCCA5EA"/>
    <w:rsid w:val="72ED2D58"/>
    <w:rsid w:val="7581B448"/>
    <w:rsid w:val="7DB9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12AB0"/>
  <w15:chartTrackingRefBased/>
  <w15:docId w15:val="{B1AF3778-78A3-4466-8A73-D1552275F8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1F9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59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718">
          <w:marLeft w:val="15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638413998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8282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72181">
              <w:marLeft w:val="0"/>
              <w:marRight w:val="0"/>
              <w:marTop w:val="15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31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79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754">
          <w:marLeft w:val="15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771311285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2394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91600">
              <w:marLeft w:val="0"/>
              <w:marRight w:val="0"/>
              <w:marTop w:val="15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760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50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825">
          <w:marLeft w:val="15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415368265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421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6337">
              <w:marLeft w:val="0"/>
              <w:marRight w:val="0"/>
              <w:marTop w:val="15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s://www.centurylink.com/wholesale/clecs/cabs.html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1.xml" Id="rId11" /><Relationship Type="http://schemas.openxmlformats.org/officeDocument/2006/relationships/hyperlink" Target="https://www.centurylink.com/wholesale/ccdb/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centurylink.com/wholesale/paperlessbilling.html" TargetMode="External" Id="R7ffd83f0abd54cf3" /><Relationship Type="http://schemas.openxmlformats.org/officeDocument/2006/relationships/image" Target="/media/image.png" Id="R2be0a646582c4bff" /><Relationship Type="http://schemas.openxmlformats.org/officeDocument/2006/relationships/hyperlink" Target="https://www.centurylink.com/wholesale/clecs/cris.html" TargetMode="External" Id="R7913d90451fd4823" /><Relationship Type="http://schemas.openxmlformats.org/officeDocument/2006/relationships/hyperlink" Target="http://lxdenvmap422.qintra.com:50000/wholesale/clecs/ensemble.html" TargetMode="External" Id="Rea2df7afd3444706" /><Relationship Type="http://schemas.openxmlformats.org/officeDocument/2006/relationships/hyperlink" Target="https://www.centurylink.com/wholesale/ccdb/" TargetMode="External" Id="R546da17d36d94d6d" /><Relationship Type="http://schemas.microsoft.com/office/2020/10/relationships/intelligence" Target="intelligence2.xml" Id="R213d142221fd43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9" ma:contentTypeDescription="Create a new document." ma:contentTypeScope="" ma:versionID="da0ded6b79f9d3c341451390dd8c5d5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421948deec00e32b2dc9c4acec88977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_x0020_Test_x0020_Environment_x0028_s_x0029_ xmlns="4f1e6409-95d6-4541-bc4e-f3aa991adaf1">
      <Value>TEST 1</Value>
    </Associated_x0020_Test_x0020_Environment_x0028_s_x0029_>
    <lcf76f155ced4ddcb4097134ff3c332f xmlns="4f1e6409-95d6-4541-bc4e-f3aa991adaf1">
      <Terms xmlns="http://schemas.microsoft.com/office/infopath/2007/PartnerControls"/>
    </lcf76f155ced4ddcb4097134ff3c332f>
    <TaxCatchAll xmlns="779d62b7-53ca-4b8b-ae0c-13b4232ed70a" xsi:nil="true"/>
    <Comment_x0028_s_x0029_ xmlns="4f1e6409-95d6-4541-bc4e-f3aa991adaf1" xsi:nil="true"/>
  </documentManagement>
</p:properties>
</file>

<file path=customXml/itemProps1.xml><?xml version="1.0" encoding="utf-8"?>
<ds:datastoreItem xmlns:ds="http://schemas.openxmlformats.org/officeDocument/2006/customXml" ds:itemID="{1F172876-620F-438D-9192-EBD9A78B07B9}"/>
</file>

<file path=customXml/itemProps2.xml><?xml version="1.0" encoding="utf-8"?>
<ds:datastoreItem xmlns:ds="http://schemas.openxmlformats.org/officeDocument/2006/customXml" ds:itemID="{DC573420-59F6-4139-B125-FBB893E171D3}"/>
</file>

<file path=customXml/itemProps3.xml><?xml version="1.0" encoding="utf-8"?>
<ds:datastoreItem xmlns:ds="http://schemas.openxmlformats.org/officeDocument/2006/customXml" ds:itemID="{E89546B3-075F-4D84-ABFD-1D13D33FA7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Gulley, Kenna</dc:creator>
  <cp:keywords/>
  <dc:description/>
  <cp:lastModifiedBy>Paxton, Charles</cp:lastModifiedBy>
  <cp:revision>4</cp:revision>
  <dcterms:created xsi:type="dcterms:W3CDTF">2024-03-11T20:02:00Z</dcterms:created>
  <dcterms:modified xsi:type="dcterms:W3CDTF">2024-04-10T21:31:30Z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7881175c-a6a6-47a0-ab46-eb4f53639688</vt:lpwstr>
  </property>
  <property fmtid="{D5CDD505-2E9C-101B-9397-08002B2CF9AE}" pid="3" name="ContentTypeId">
    <vt:lpwstr>0x0101008DD7DCE17D4F15449B74F51421FECD33</vt:lpwstr>
  </property>
  <property fmtid="{D5CDD505-2E9C-101B-9397-08002B2CF9AE}" pid="4" name="MediaServiceImageTags">
    <vt:lpwstr/>
  </property>
</Properties>
</file>